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6"/>
        <w:gridCol w:w="4899"/>
      </w:tblGrid>
      <w:tr w:rsidR="00D13196" w:rsidRPr="00A832F9" w:rsidTr="00E047B7">
        <w:trPr>
          <w:jc w:val="center"/>
        </w:trPr>
        <w:tc>
          <w:tcPr>
            <w:tcW w:w="10135" w:type="dxa"/>
            <w:gridSpan w:val="2"/>
          </w:tcPr>
          <w:p w:rsidR="00D13196" w:rsidRPr="00F73297" w:rsidRDefault="00D13196" w:rsidP="00E047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INDAGINE DI MERCATO PER LA SELEZIONE DI CONCORRENTI FINALIZZATA ALL’AFFIDAMENTO DEL SERVIZIO DI </w:t>
            </w:r>
            <w:bookmarkStart w:id="0" w:name="OLE_LINK4"/>
            <w:bookmarkStart w:id="1" w:name="OLE_LINK5"/>
            <w:bookmarkStart w:id="2" w:name="OLE_LINK6"/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DIREZIONE LAVORI, MISURA E CONTABILITA’, ASSISTENZA AL COLLAUDO E COORDINAMENTO DELLA SICUREZZA IN FASE DI ESECUZIONE</w:t>
            </w:r>
            <w:bookmarkEnd w:id="0"/>
            <w:bookmarkEnd w:id="1"/>
            <w:bookmarkEnd w:id="2"/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RIGUARDANTE </w:t>
            </w:r>
            <w:r w:rsidRPr="00F73297">
              <w:rPr>
                <w:rFonts w:ascii="Arial" w:hAnsi="Arial" w:cs="Arial"/>
                <w:sz w:val="20"/>
                <w:szCs w:val="20"/>
              </w:rPr>
              <w:t>i Lavori per la Realizzazione dell’</w:t>
            </w:r>
            <w:r w:rsidRPr="00F73297">
              <w:rPr>
                <w:rFonts w:ascii="Arial" w:hAnsi="Arial" w:cs="Arial"/>
                <w:bCs/>
                <w:iCs/>
                <w:sz w:val="20"/>
                <w:szCs w:val="20"/>
              </w:rPr>
              <w:t>Adeguamento, Messa a Norma, Miglioramento Energetico e Sismico della Casa Di</w:t>
            </w:r>
            <w:r w:rsidRPr="00F732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297">
              <w:rPr>
                <w:rFonts w:ascii="Arial" w:hAnsi="Arial" w:cs="Arial"/>
                <w:bCs/>
                <w:iCs/>
                <w:sz w:val="20"/>
                <w:szCs w:val="20"/>
              </w:rPr>
              <w:t>Riposo "San Francesco</w:t>
            </w:r>
            <w:r w:rsidRPr="00F7329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"</w:t>
            </w:r>
            <w:r w:rsidRPr="00F732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D13196" w:rsidRPr="00A832F9" w:rsidTr="00E047B7">
        <w:trPr>
          <w:jc w:val="center"/>
        </w:trPr>
        <w:tc>
          <w:tcPr>
            <w:tcW w:w="10135" w:type="dxa"/>
            <w:gridSpan w:val="2"/>
          </w:tcPr>
          <w:p w:rsidR="00D13196" w:rsidRPr="00077381" w:rsidRDefault="00D13196" w:rsidP="00E047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381">
              <w:rPr>
                <w:rFonts w:ascii="Arial" w:hAnsi="Arial" w:cs="Arial"/>
                <w:sz w:val="20"/>
                <w:szCs w:val="20"/>
              </w:rPr>
              <w:t>SERVIZI ATTINENTI ALL'ARCHITETTURA E ALL'INGEGNERIA DI IMPORTO INFERIORE A EURO 100.000,00</w:t>
            </w:r>
          </w:p>
        </w:tc>
      </w:tr>
      <w:tr w:rsidR="00D13196" w:rsidRPr="00A832F9" w:rsidTr="00E047B7">
        <w:trPr>
          <w:trHeight w:val="222"/>
          <w:jc w:val="center"/>
        </w:trPr>
        <w:tc>
          <w:tcPr>
            <w:tcW w:w="5236" w:type="dxa"/>
          </w:tcPr>
          <w:p w:rsidR="00D13196" w:rsidRPr="00A832F9" w:rsidRDefault="00D13196" w:rsidP="00E04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32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CUP (CODICE UNICO DI PROGETTO)</w:t>
            </w:r>
          </w:p>
        </w:tc>
        <w:tc>
          <w:tcPr>
            <w:tcW w:w="4899" w:type="dxa"/>
          </w:tcPr>
          <w:p w:rsidR="00D13196" w:rsidRPr="00A832F9" w:rsidRDefault="00D13196" w:rsidP="00E04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13196" w:rsidRPr="00A832F9" w:rsidTr="00E047B7">
        <w:trPr>
          <w:trHeight w:val="242"/>
          <w:jc w:val="center"/>
        </w:trPr>
        <w:tc>
          <w:tcPr>
            <w:tcW w:w="5236" w:type="dxa"/>
          </w:tcPr>
          <w:p w:rsidR="00D13196" w:rsidRPr="00A832F9" w:rsidRDefault="00D13196" w:rsidP="00E04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32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CIG (CODICE IDENTIFICATIVO GARA)</w:t>
            </w:r>
          </w:p>
        </w:tc>
        <w:tc>
          <w:tcPr>
            <w:tcW w:w="4899" w:type="dxa"/>
          </w:tcPr>
          <w:p w:rsidR="00D13196" w:rsidRPr="00A832F9" w:rsidRDefault="00D13196" w:rsidP="00E04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BF3FD1" w:rsidRPr="00F3326D" w:rsidRDefault="00BF3FD1" w:rsidP="005F668B">
      <w:pPr>
        <w:spacing w:before="60" w:after="60"/>
        <w:rPr>
          <w:rFonts w:ascii="Arial" w:hAnsi="Arial" w:cs="Arial"/>
          <w:sz w:val="20"/>
          <w:szCs w:val="20"/>
        </w:rPr>
      </w:pPr>
    </w:p>
    <w:p w:rsidR="00BF3FD1" w:rsidRPr="00F3326D" w:rsidRDefault="00BF3FD1" w:rsidP="00BF3FD1">
      <w:pPr>
        <w:spacing w:before="60" w:after="6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3326D">
        <w:rPr>
          <w:rFonts w:ascii="Arial" w:hAnsi="Arial" w:cs="Arial"/>
          <w:b/>
          <w:sz w:val="20"/>
          <w:szCs w:val="20"/>
          <w:u w:val="single"/>
        </w:rPr>
        <w:t xml:space="preserve">ALLEGATO </w:t>
      </w:r>
      <w:r w:rsidR="004A2BDE" w:rsidRPr="00F3326D">
        <w:rPr>
          <w:rFonts w:ascii="Arial" w:hAnsi="Arial" w:cs="Arial"/>
          <w:b/>
          <w:sz w:val="20"/>
          <w:szCs w:val="20"/>
          <w:u w:val="single"/>
        </w:rPr>
        <w:t>B</w:t>
      </w:r>
    </w:p>
    <w:p w:rsidR="00AF78B2" w:rsidRPr="00F3326D" w:rsidRDefault="001D47F1" w:rsidP="005F668B">
      <w:pPr>
        <w:widowControl w:val="0"/>
        <w:tabs>
          <w:tab w:val="center" w:pos="4939"/>
          <w:tab w:val="left" w:pos="8853"/>
        </w:tabs>
        <w:autoSpaceDE w:val="0"/>
        <w:autoSpaceDN w:val="0"/>
        <w:adjustRightInd w:val="0"/>
        <w:spacing w:before="60" w:after="60"/>
        <w:ind w:right="44"/>
        <w:rPr>
          <w:rFonts w:ascii="Arial" w:hAnsi="Arial" w:cs="Arial"/>
          <w:b/>
          <w:sz w:val="20"/>
          <w:szCs w:val="20"/>
        </w:rPr>
      </w:pPr>
      <w:r w:rsidRPr="00F3326D">
        <w:rPr>
          <w:rFonts w:ascii="Arial" w:hAnsi="Arial" w:cs="Arial"/>
          <w:b/>
          <w:sz w:val="20"/>
          <w:szCs w:val="20"/>
        </w:rPr>
        <w:tab/>
      </w:r>
      <w:r w:rsidR="008674C0" w:rsidRPr="00F3326D">
        <w:rPr>
          <w:rFonts w:ascii="Arial" w:hAnsi="Arial" w:cs="Arial"/>
          <w:b/>
          <w:sz w:val="20"/>
          <w:szCs w:val="20"/>
        </w:rPr>
        <w:t>DICHIARAZIONE REQUISITI</w:t>
      </w:r>
      <w:r w:rsidR="004A2BDE" w:rsidRPr="00F3326D">
        <w:rPr>
          <w:rFonts w:ascii="Arial" w:hAnsi="Arial" w:cs="Arial"/>
          <w:b/>
          <w:sz w:val="20"/>
          <w:szCs w:val="20"/>
        </w:rPr>
        <w:t xml:space="preserve"> DI PARTECIPAZIONE</w:t>
      </w:r>
    </w:p>
    <w:p w:rsidR="002665BB" w:rsidRPr="00F3326D" w:rsidRDefault="002665BB" w:rsidP="005F668B">
      <w:pPr>
        <w:widowControl w:val="0"/>
        <w:autoSpaceDE w:val="0"/>
        <w:autoSpaceDN w:val="0"/>
        <w:adjustRightInd w:val="0"/>
        <w:spacing w:before="60" w:after="60"/>
        <w:ind w:right="44"/>
        <w:jc w:val="center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>(N.B. Nel caso di partecipazione in R.T.P. non ancora costituito, la presente dovrà essere compilata</w:t>
      </w:r>
      <w:r w:rsidR="0045129F" w:rsidRPr="00F3326D">
        <w:rPr>
          <w:rFonts w:ascii="Arial" w:hAnsi="Arial" w:cs="Arial"/>
          <w:sz w:val="20"/>
          <w:szCs w:val="20"/>
        </w:rPr>
        <w:t xml:space="preserve"> </w:t>
      </w:r>
      <w:r w:rsidRPr="00F3326D">
        <w:rPr>
          <w:rFonts w:ascii="Arial" w:hAnsi="Arial" w:cs="Arial"/>
          <w:sz w:val="20"/>
          <w:szCs w:val="20"/>
        </w:rPr>
        <w:t>e sottoscritta congiuntamente da tutti i legali rappresentanti degli operatori economici che</w:t>
      </w:r>
      <w:r w:rsidR="0045129F" w:rsidRPr="00F3326D">
        <w:rPr>
          <w:rFonts w:ascii="Arial" w:hAnsi="Arial" w:cs="Arial"/>
          <w:sz w:val="20"/>
          <w:szCs w:val="20"/>
        </w:rPr>
        <w:t xml:space="preserve"> </w:t>
      </w:r>
      <w:r w:rsidRPr="00F3326D">
        <w:rPr>
          <w:rFonts w:ascii="Arial" w:hAnsi="Arial" w:cs="Arial"/>
          <w:sz w:val="20"/>
          <w:szCs w:val="20"/>
        </w:rPr>
        <w:t>costituiranno il raggruppamento.)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2"/>
      </w:tblGrid>
      <w:tr w:rsidR="00694364" w:rsidRPr="00F3326D" w:rsidTr="00655316">
        <w:trPr>
          <w:jc w:val="center"/>
        </w:trPr>
        <w:tc>
          <w:tcPr>
            <w:tcW w:w="10062" w:type="dxa"/>
          </w:tcPr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IL SOTTOSCRI</w:t>
            </w:r>
            <w:r w:rsidR="000D7ACD" w:rsidRPr="00F3326D">
              <w:rPr>
                <w:rFonts w:ascii="Arial" w:hAnsi="Arial" w:cs="Arial"/>
                <w:sz w:val="20"/>
                <w:szCs w:val="20"/>
              </w:rPr>
              <w:t>TT</w:t>
            </w:r>
            <w:r w:rsidR="00655316" w:rsidRPr="00F3326D">
              <w:rPr>
                <w:rFonts w:ascii="Arial" w:hAnsi="Arial" w:cs="Arial"/>
                <w:sz w:val="20"/>
                <w:szCs w:val="20"/>
              </w:rPr>
              <w:t>O</w:t>
            </w:r>
            <w:r w:rsidR="000D7ACD" w:rsidRPr="00F3326D">
              <w:rPr>
                <w:rFonts w:ascii="Arial" w:hAnsi="Arial" w:cs="Arial"/>
                <w:sz w:val="20"/>
                <w:szCs w:val="20"/>
              </w:rPr>
              <w:t xml:space="preserve"> ______________________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____________________________________________________________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NATO A ______________</w:t>
            </w:r>
            <w:r w:rsidR="000D7ACD" w:rsidRPr="00F3326D">
              <w:rPr>
                <w:rFonts w:ascii="Arial" w:hAnsi="Arial" w:cs="Arial"/>
                <w:sz w:val="20"/>
                <w:szCs w:val="20"/>
              </w:rPr>
              <w:t>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_______________ IL ______________________________________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RESIDENTE A 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IN VIA/PIAZZA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IN QUALITA’ di (titolare, legale rappresentante, procuratore, altro): 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______________________________________________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DELL’OPERATORE ECONOMICO CHE INTENDE PARTECIPARE IN FORMA:</w:t>
            </w:r>
          </w:p>
          <w:p w:rsidR="00694364" w:rsidRPr="00F3326D" w:rsidRDefault="00694364" w:rsidP="00003DD6">
            <w:pPr>
              <w:widowControl w:val="0"/>
              <w:numPr>
                <w:ilvl w:val="0"/>
                <w:numId w:val="37"/>
              </w:numPr>
              <w:tabs>
                <w:tab w:val="num" w:pos="720"/>
                <w:tab w:val="left" w:leader="dot" w:pos="8824"/>
              </w:tabs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Singola</w:t>
            </w:r>
          </w:p>
          <w:p w:rsidR="00694364" w:rsidRPr="00F3326D" w:rsidRDefault="00694364" w:rsidP="00003DD6">
            <w:pPr>
              <w:widowControl w:val="0"/>
              <w:numPr>
                <w:ilvl w:val="0"/>
                <w:numId w:val="37"/>
              </w:numPr>
              <w:tabs>
                <w:tab w:val="num" w:pos="720"/>
                <w:tab w:val="left" w:leader="dot" w:pos="8824"/>
              </w:tabs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Plurima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SEDE LEGALE (via, n. civico e c.a.p.) _________________________________________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SEDE OPERATIVA (via, n. civico e c.a.p.) ______________________________________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____________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NUMERO DI TELEFONO/FISSO E/O MOBILE _____________________________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PEC__________________________________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___________ FAX ________________________</w:t>
            </w:r>
            <w:r w:rsidR="00003DD6" w:rsidRPr="00F3326D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</w:t>
            </w:r>
            <w:r w:rsidR="00D50566" w:rsidRPr="00F3326D">
              <w:rPr>
                <w:rFonts w:ascii="Arial" w:hAnsi="Arial" w:cs="Arial"/>
                <w:sz w:val="20"/>
                <w:szCs w:val="20"/>
              </w:rPr>
              <w:t>____</w:t>
            </w:r>
            <w:r w:rsidRPr="00F3326D">
              <w:rPr>
                <w:rFonts w:ascii="Arial" w:hAnsi="Arial" w:cs="Arial"/>
                <w:sz w:val="20"/>
                <w:szCs w:val="20"/>
              </w:rPr>
              <w:t>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E-MAIL ____________________________________________________________________________</w:t>
            </w:r>
          </w:p>
          <w:p w:rsidR="00694364" w:rsidRPr="00F3326D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CODICE FISCALE/PARTITA I.V.A. __________________________________________________________</w:t>
            </w:r>
          </w:p>
        </w:tc>
      </w:tr>
    </w:tbl>
    <w:p w:rsidR="00694364" w:rsidRPr="00F3326D" w:rsidRDefault="00694364" w:rsidP="00694364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lastRenderedPageBreak/>
        <w:t>DICHIARA</w:t>
      </w:r>
      <w:r w:rsidR="00655316" w:rsidRPr="00F3326D">
        <w:rPr>
          <w:rFonts w:ascii="Arial" w:hAnsi="Arial" w:cs="Arial"/>
          <w:sz w:val="20"/>
          <w:szCs w:val="20"/>
        </w:rPr>
        <w:t>/DICHIARANO</w:t>
      </w:r>
    </w:p>
    <w:p w:rsidR="004A2BDE" w:rsidRPr="00F3326D" w:rsidRDefault="004A2BDE" w:rsidP="00694364">
      <w:pPr>
        <w:pStyle w:val="Paragrafoelenco"/>
        <w:widowControl w:val="0"/>
        <w:autoSpaceDE w:val="0"/>
        <w:autoSpaceDN w:val="0"/>
        <w:adjustRightInd w:val="0"/>
        <w:spacing w:before="80" w:after="80"/>
        <w:ind w:left="0"/>
        <w:jc w:val="both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>di possedere i requisiti di cui a</w:t>
      </w:r>
      <w:r w:rsidR="00586E93" w:rsidRPr="00F3326D">
        <w:rPr>
          <w:rFonts w:ascii="Arial" w:hAnsi="Arial" w:cs="Arial"/>
          <w:sz w:val="20"/>
          <w:szCs w:val="20"/>
        </w:rPr>
        <w:t>l</w:t>
      </w:r>
      <w:r w:rsidRPr="00F3326D">
        <w:rPr>
          <w:rFonts w:ascii="Arial" w:hAnsi="Arial" w:cs="Arial"/>
          <w:sz w:val="20"/>
          <w:szCs w:val="20"/>
        </w:rPr>
        <w:t xml:space="preserve"> punt</w:t>
      </w:r>
      <w:r w:rsidR="00586E93" w:rsidRPr="00F3326D">
        <w:rPr>
          <w:rFonts w:ascii="Arial" w:hAnsi="Arial" w:cs="Arial"/>
          <w:sz w:val="20"/>
          <w:szCs w:val="20"/>
        </w:rPr>
        <w:t xml:space="preserve">o 4.3 </w:t>
      </w:r>
      <w:r w:rsidRPr="00F3326D">
        <w:rPr>
          <w:rFonts w:ascii="Arial" w:hAnsi="Arial" w:cs="Arial"/>
          <w:sz w:val="20"/>
          <w:szCs w:val="20"/>
        </w:rPr>
        <w:t>dell'Avviso</w:t>
      </w:r>
      <w:r w:rsidR="00586E93" w:rsidRPr="00F3326D">
        <w:rPr>
          <w:rFonts w:ascii="Arial" w:hAnsi="Arial" w:cs="Arial"/>
          <w:sz w:val="20"/>
          <w:szCs w:val="20"/>
        </w:rPr>
        <w:t>, in particolare</w:t>
      </w:r>
      <w:r w:rsidRPr="00F3326D">
        <w:rPr>
          <w:rFonts w:ascii="Arial" w:hAnsi="Arial" w:cs="Arial"/>
          <w:sz w:val="20"/>
          <w:szCs w:val="20"/>
        </w:rPr>
        <w:t>:</w:t>
      </w:r>
    </w:p>
    <w:p w:rsidR="004A2BDE" w:rsidRPr="00F3326D" w:rsidRDefault="004A2BDE" w:rsidP="00694364">
      <w:pPr>
        <w:pStyle w:val="Paragrafoelenco"/>
        <w:widowControl w:val="0"/>
        <w:autoSpaceDE w:val="0"/>
        <w:autoSpaceDN w:val="0"/>
        <w:adjustRightInd w:val="0"/>
        <w:spacing w:before="80" w:after="80"/>
        <w:ind w:left="0"/>
        <w:jc w:val="both"/>
        <w:rPr>
          <w:rFonts w:ascii="Arial" w:hAnsi="Arial" w:cs="Arial"/>
          <w:sz w:val="20"/>
          <w:szCs w:val="20"/>
        </w:rPr>
      </w:pPr>
    </w:p>
    <w:p w:rsidR="00586E93" w:rsidRPr="00F3326D" w:rsidRDefault="00586E93" w:rsidP="00586E93">
      <w:pPr>
        <w:pStyle w:val="Paragrafoelenco"/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after="80"/>
        <w:jc w:val="both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 xml:space="preserve">di aver espletato negli ultimi dieci anni di servizi attinenti all’architettura ed all’ingegneria, di cui all’art.3, lettera vvvv) del Codice, relativi a lavori appartenenti ad ognuna delle classi e categorie dei lavori cui si riferiscono i servizi da affidare, individuate sulla base delle elencazioni contenute nelle vigenti tariffe professionali, per un importo globale per ogni classe e categoria, almeno pari a </w:t>
      </w:r>
      <w:r w:rsidR="00F3326D">
        <w:rPr>
          <w:rFonts w:ascii="Arial" w:hAnsi="Arial" w:cs="Arial"/>
          <w:sz w:val="20"/>
          <w:szCs w:val="20"/>
        </w:rPr>
        <w:t>una volta</w:t>
      </w:r>
      <w:r w:rsidRPr="00F3326D">
        <w:rPr>
          <w:rFonts w:ascii="Arial" w:hAnsi="Arial" w:cs="Arial"/>
          <w:sz w:val="20"/>
          <w:szCs w:val="20"/>
        </w:rPr>
        <w:t xml:space="preserve"> dell’importo stimato dei lavori cui si riferisce la prestazione, calcolato con riguardo ad ognuna delle classi e categorie: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servizi per un importo lavori globale pari ad € ………… di lavori relativi alla categoria d’opera Edilizia - </w:t>
      </w:r>
      <w:r w:rsidRPr="00267F60">
        <w:rPr>
          <w:rFonts w:ascii="Arial" w:hAnsi="Arial" w:cs="Arial"/>
          <w:b/>
          <w:sz w:val="20"/>
          <w:szCs w:val="20"/>
        </w:rPr>
        <w:t>ID Opere E.20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Edifici e manufatti esistenti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bookmarkStart w:id="3" w:name="OLE_LINK23"/>
      <w:bookmarkStart w:id="4" w:name="OLE_LINK24"/>
      <w:bookmarkStart w:id="5" w:name="OLE_LINK25"/>
      <w:r w:rsidR="00267F60" w:rsidRPr="00267F60">
        <w:rPr>
          <w:rFonts w:ascii="Arial" w:hAnsi="Arial" w:cs="Arial"/>
          <w:sz w:val="20"/>
          <w:szCs w:val="20"/>
        </w:rPr>
        <w:t>D.M. 17.06.2016</w:t>
      </w:r>
      <w:bookmarkEnd w:id="3"/>
      <w:bookmarkEnd w:id="4"/>
      <w:bookmarkEnd w:id="5"/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Ic”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servizi per un importo lavori globale pari ad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IA.01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meccanici a fluido a servizio delle costruzioni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IIIa”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servizi per un importo lavori globale pari ad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IA.02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meccanici a fluido a servizio delle costruzioni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IIIb”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servizi per un importo lavori globale pari ad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IA.03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elettrici e speciali a servizio delle costruzioni – singole apparecchiature per laboratori e impianti pilota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IIIc”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586E93" w:rsidRPr="00F3326D" w:rsidRDefault="00586E93" w:rsidP="00586E93">
      <w:pPr>
        <w:pStyle w:val="Paragrafoelenco"/>
        <w:widowControl w:val="0"/>
        <w:autoSpaceDE w:val="0"/>
        <w:autoSpaceDN w:val="0"/>
        <w:adjustRightInd w:val="0"/>
        <w:spacing w:before="80" w:after="80"/>
        <w:ind w:left="709" w:hanging="425"/>
        <w:jc w:val="both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>-</w:t>
      </w:r>
      <w:r w:rsidRPr="00F3326D">
        <w:rPr>
          <w:rFonts w:ascii="Arial" w:hAnsi="Arial" w:cs="Arial"/>
          <w:sz w:val="20"/>
          <w:szCs w:val="20"/>
        </w:rPr>
        <w:tab/>
        <w:t>di aver svolto negli ultimi dieci anni di due servizi attinenti all’architettura ed all’ingegneria di cui all’art.3, lettera vvvv) del Codice, relativi a lavori appartenenti ad ognuna delle classi e categorie dei lavori cui si riferiscono i servizi da affidare, individuate sulla base delle elencazioni contenute nelle vigenti tariffe professionali, relativi a lavori appartenenti ad ognuna delle classi e categorie dei lavori cui si riferiscono i servizi da affidare, individuate sulla base delle elencazioni contenute nelle vigenti tariffe professionali, per un importo totale non inferiore a 0,</w:t>
      </w:r>
      <w:r w:rsidR="00A37FEF" w:rsidRPr="00F3326D">
        <w:rPr>
          <w:rFonts w:ascii="Arial" w:hAnsi="Arial" w:cs="Arial"/>
          <w:sz w:val="20"/>
          <w:szCs w:val="20"/>
        </w:rPr>
        <w:t>4</w:t>
      </w:r>
      <w:r w:rsidRPr="00F3326D">
        <w:rPr>
          <w:rFonts w:ascii="Arial" w:hAnsi="Arial" w:cs="Arial"/>
          <w:sz w:val="20"/>
          <w:szCs w:val="20"/>
        </w:rPr>
        <w:t>0 volte l'importo stimato dei lavori cui si riferisce la prestazione, individuate con riguardo ad ognuna delle classi e categorie e riferiti a tipologie di lavori analoghi per dimensione e per caratteristiche tecniche a quelli oggetto dell'affidamento come di seguito riportato: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n. 2 servizi ciascuno per un importo lavori globale pari ad € ………… di lavori relativi alla categoria d’opera Edilizia - </w:t>
      </w:r>
      <w:r w:rsidRPr="00267F60">
        <w:rPr>
          <w:rFonts w:ascii="Arial" w:hAnsi="Arial" w:cs="Arial"/>
          <w:b/>
          <w:sz w:val="20"/>
          <w:szCs w:val="20"/>
        </w:rPr>
        <w:t>ID Opere E.20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Edifici e manufatti esistenti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Ic”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n. 2 servizi ciascuno per un importo lavori globale pari ad almeno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IA.01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meccanici a fluido a servizio delle costruzioni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IIIa”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n. 2 servizi ciascuno per un importo lavori globale pari ad almeno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IA.02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meccanici a fluido a servizio delle costruzioni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IIIb”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3A522B" w:rsidRPr="00267F60" w:rsidRDefault="003A522B" w:rsidP="003A522B">
      <w:pPr>
        <w:numPr>
          <w:ilvl w:val="1"/>
          <w:numId w:val="47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267F60">
        <w:rPr>
          <w:rFonts w:ascii="Arial" w:hAnsi="Arial" w:cs="Arial"/>
          <w:sz w:val="20"/>
          <w:szCs w:val="20"/>
        </w:rPr>
        <w:t xml:space="preserve">n. 2 servizi ciascuno per un importo lavori globale pari ad almeno € ………… di lavori relativi alla categoria d’opera Impianti - </w:t>
      </w:r>
      <w:r w:rsidRPr="00267F60">
        <w:rPr>
          <w:rFonts w:ascii="Arial" w:hAnsi="Arial" w:cs="Arial"/>
          <w:b/>
          <w:sz w:val="20"/>
          <w:szCs w:val="20"/>
        </w:rPr>
        <w:t>ID Opere IA.03</w:t>
      </w:r>
      <w:r w:rsidRPr="00267F60">
        <w:rPr>
          <w:rFonts w:ascii="Arial" w:hAnsi="Arial" w:cs="Arial"/>
          <w:sz w:val="20"/>
          <w:szCs w:val="20"/>
        </w:rPr>
        <w:t xml:space="preserve"> destinazione funzionale “</w:t>
      </w:r>
      <w:r w:rsidRPr="00267F60">
        <w:rPr>
          <w:rFonts w:ascii="Arial" w:hAnsi="Arial" w:cs="Arial"/>
          <w:i/>
          <w:sz w:val="20"/>
          <w:szCs w:val="20"/>
        </w:rPr>
        <w:t>Impianti elettrici e speciali a servizio delle costruzioni – singole apparecchiature per laboratori e impianti pilota</w:t>
      </w:r>
      <w:r w:rsidRPr="00267F60">
        <w:rPr>
          <w:rFonts w:ascii="Arial" w:hAnsi="Arial" w:cs="Arial"/>
          <w:sz w:val="20"/>
          <w:szCs w:val="20"/>
        </w:rPr>
        <w:t xml:space="preserve">” di cui al </w:t>
      </w:r>
      <w:r w:rsidR="00267F60" w:rsidRPr="00267F60">
        <w:rPr>
          <w:rFonts w:ascii="Arial" w:hAnsi="Arial" w:cs="Arial"/>
          <w:sz w:val="20"/>
          <w:szCs w:val="20"/>
        </w:rPr>
        <w:t>D.M. 17.06.2016</w:t>
      </w:r>
      <w:r w:rsidRPr="00267F60">
        <w:rPr>
          <w:rFonts w:ascii="Arial" w:hAnsi="Arial" w:cs="Arial"/>
          <w:sz w:val="20"/>
          <w:szCs w:val="20"/>
        </w:rPr>
        <w:t>, equivalente alla classe e categoria “</w:t>
      </w:r>
      <w:r w:rsidRPr="00267F60">
        <w:rPr>
          <w:rFonts w:ascii="Arial" w:hAnsi="Arial" w:cs="Arial"/>
          <w:i/>
          <w:sz w:val="20"/>
          <w:szCs w:val="20"/>
        </w:rPr>
        <w:t>IIIc”</w:t>
      </w:r>
      <w:r w:rsidRPr="00267F60">
        <w:rPr>
          <w:rFonts w:ascii="Arial" w:hAnsi="Arial" w:cs="Arial"/>
          <w:sz w:val="20"/>
          <w:szCs w:val="20"/>
        </w:rPr>
        <w:t xml:space="preserve"> di cui all’art. 14 L. 143/1949;</w:t>
      </w:r>
    </w:p>
    <w:p w:rsidR="00586E93" w:rsidRPr="00F3326D" w:rsidRDefault="00586E93" w:rsidP="00586E93">
      <w:pPr>
        <w:pStyle w:val="Paragrafoelenco"/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after="80"/>
        <w:jc w:val="both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 xml:space="preserve">numero medio annuo del personale tecnico utilizzato negli ultimi tre anni (comprendente i soci attivi, i dipendenti, i consulenti su base annua iscritti ai relativi albi professionali, ove esistenti, e muniti di partiva IVA e che firmino il progetto, ovvero firmino i rapporti di verifica del progetto, ovvero facciano parte dell'ufficio di direzione lavori e che abbiano fatturato nei confronti della società offerente una quota superiore al cinquanta per cento del proprio fatturato annuo, risultante dall'ultima dichiarazione IVA, e i collaboratori a progetto in caso di soggetti non esercenti arti e professioni), in una misura di </w:t>
      </w:r>
      <w:r w:rsidRPr="00E57B2B">
        <w:rPr>
          <w:rFonts w:ascii="Arial" w:hAnsi="Arial" w:cs="Arial"/>
          <w:b/>
          <w:sz w:val="20"/>
          <w:szCs w:val="20"/>
        </w:rPr>
        <w:t xml:space="preserve">2 </w:t>
      </w:r>
      <w:r w:rsidRPr="00F3326D">
        <w:rPr>
          <w:rFonts w:ascii="Arial" w:hAnsi="Arial" w:cs="Arial"/>
          <w:sz w:val="20"/>
          <w:szCs w:val="20"/>
        </w:rPr>
        <w:t>unità.</w:t>
      </w:r>
    </w:p>
    <w:p w:rsidR="00950597" w:rsidRPr="00F3326D" w:rsidRDefault="00950597" w:rsidP="00694364">
      <w:pPr>
        <w:pStyle w:val="Paragrafoelenco"/>
        <w:widowControl w:val="0"/>
        <w:autoSpaceDE w:val="0"/>
        <w:autoSpaceDN w:val="0"/>
        <w:adjustRightInd w:val="0"/>
        <w:spacing w:before="80" w:after="80"/>
        <w:ind w:left="0"/>
        <w:jc w:val="both"/>
        <w:rPr>
          <w:rFonts w:ascii="Arial" w:hAnsi="Arial" w:cs="Arial"/>
          <w:sz w:val="20"/>
          <w:szCs w:val="20"/>
        </w:rPr>
      </w:pPr>
    </w:p>
    <w:p w:rsidR="00694364" w:rsidRPr="00F3326D" w:rsidRDefault="00694364" w:rsidP="0069436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t>Il/I sottoscritto/i dichiara/no di essere consapevole/i della veridicità di quanto riportato assumendosene la totale responsabilità. La presente dichiarazione ha valore di autocertificazione e di consenso al trattamento dei dati personali (D.</w:t>
      </w:r>
      <w:r w:rsidR="003601ED" w:rsidRPr="00F3326D">
        <w:rPr>
          <w:rFonts w:ascii="Arial" w:hAnsi="Arial" w:cs="Arial"/>
          <w:sz w:val="20"/>
          <w:szCs w:val="20"/>
        </w:rPr>
        <w:t xml:space="preserve"> </w:t>
      </w:r>
      <w:r w:rsidRPr="00F3326D">
        <w:rPr>
          <w:rFonts w:ascii="Arial" w:hAnsi="Arial" w:cs="Arial"/>
          <w:sz w:val="20"/>
          <w:szCs w:val="20"/>
        </w:rPr>
        <w:t>Lgs. 196/2003), limitatamente al presente procedimento.</w:t>
      </w:r>
    </w:p>
    <w:p w:rsidR="00694364" w:rsidRPr="00F3326D" w:rsidRDefault="00694364" w:rsidP="0069436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3326D">
        <w:rPr>
          <w:rFonts w:ascii="Arial" w:hAnsi="Arial" w:cs="Arial"/>
          <w:sz w:val="20"/>
          <w:szCs w:val="20"/>
        </w:rPr>
        <w:lastRenderedPageBreak/>
        <w:t xml:space="preserve">Data 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1"/>
        <w:gridCol w:w="5031"/>
      </w:tblGrid>
      <w:tr w:rsidR="00694364" w:rsidRPr="00F3326D">
        <w:trPr>
          <w:trHeight w:hRule="exact" w:val="488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>FIRMA/E</w:t>
            </w:r>
          </w:p>
        </w:tc>
        <w:tc>
          <w:tcPr>
            <w:tcW w:w="5031" w:type="dxa"/>
          </w:tcPr>
          <w:p w:rsidR="00694364" w:rsidRPr="00F3326D" w:rsidRDefault="00671A9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26D">
              <w:rPr>
                <w:rFonts w:ascii="Arial" w:hAnsi="Arial" w:cs="Arial"/>
                <w:sz w:val="20"/>
                <w:szCs w:val="20"/>
              </w:rPr>
              <w:t xml:space="preserve">QUALIFICA/CHE </w:t>
            </w:r>
            <w:r w:rsidR="00694364" w:rsidRPr="00F3326D">
              <w:rPr>
                <w:rFonts w:ascii="Arial" w:hAnsi="Arial" w:cs="Arial"/>
                <w:sz w:val="20"/>
                <w:szCs w:val="20"/>
              </w:rPr>
              <w:t>RICOPERTA/E</w:t>
            </w:r>
          </w:p>
        </w:tc>
      </w:tr>
      <w:tr w:rsidR="00694364" w:rsidRPr="00F3326D">
        <w:trPr>
          <w:trHeight w:hRule="exact" w:val="424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F3326D">
        <w:trPr>
          <w:trHeight w:hRule="exact" w:val="431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F3326D">
        <w:trPr>
          <w:trHeight w:hRule="exact" w:val="422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F3326D">
        <w:trPr>
          <w:trHeight w:hRule="exact" w:val="428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F3326D">
        <w:trPr>
          <w:trHeight w:hRule="exact" w:val="420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F3326D">
        <w:trPr>
          <w:trHeight w:hRule="exact" w:val="427"/>
        </w:trPr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F3326D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7ACD" w:rsidRPr="00F3326D" w:rsidRDefault="000D7ACD" w:rsidP="00F3326D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ascii="Arial" w:hAnsi="Arial" w:cs="Arial"/>
          <w:sz w:val="20"/>
          <w:szCs w:val="20"/>
        </w:rPr>
      </w:pPr>
    </w:p>
    <w:sectPr w:rsidR="000D7ACD" w:rsidRPr="00F3326D" w:rsidSect="00F33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575" w:rsidRDefault="00D63575">
      <w:r>
        <w:separator/>
      </w:r>
    </w:p>
  </w:endnote>
  <w:endnote w:type="continuationSeparator" w:id="0">
    <w:p w:rsidR="00D63575" w:rsidRDefault="00D63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11" w:rsidRDefault="00091A1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11" w:rsidRDefault="00091A1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11" w:rsidRDefault="00091A1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575" w:rsidRDefault="00D63575">
      <w:r>
        <w:separator/>
      </w:r>
    </w:p>
  </w:footnote>
  <w:footnote w:type="continuationSeparator" w:id="0">
    <w:p w:rsidR="00D63575" w:rsidRDefault="00D63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11" w:rsidRDefault="00091A1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11" w:rsidRDefault="00091A1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96" w:rsidRDefault="006921F6" w:rsidP="00D13196">
    <w:pPr>
      <w:pStyle w:val="Intestazione"/>
      <w:tabs>
        <w:tab w:val="clear" w:pos="4819"/>
        <w:tab w:val="clear" w:pos="9638"/>
        <w:tab w:val="left" w:pos="1665"/>
      </w:tabs>
      <w:rPr>
        <w:rFonts w:ascii="Arial" w:hAnsi="Arial" w:cs="Arial"/>
        <w:noProof/>
      </w:rPr>
    </w:pPr>
    <w:r w:rsidRPr="006921F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7.55pt;margin-top:-19.5pt;width:283.05pt;height:18pt;z-index:251660288;mso-position-horizontal-relative:text;mso-position-vertical-relative:text" stroked="f">
          <v:textbox style="mso-next-textbox:#_x0000_s2050">
            <w:txbxContent>
              <w:p w:rsidR="00D13196" w:rsidRPr="005B15BC" w:rsidRDefault="00D13196" w:rsidP="00D13196">
                <w:pPr>
                  <w:pStyle w:val="Normal1"/>
                  <w:keepNext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 xml:space="preserve">SETTORE 3° </w:t>
                </w:r>
                <w:r>
                  <w:rPr>
                    <w:rFonts w:ascii="Arial" w:hAnsi="Arial" w:cs="Arial"/>
                    <w:b/>
                    <w:bCs/>
                    <w:spacing w:val="30"/>
                    <w:sz w:val="16"/>
                    <w:szCs w:val="16"/>
                    <w:lang w:eastAsia="en-US"/>
                  </w:rPr>
                  <w:t xml:space="preserve">GESTIONE </w:t>
                </w:r>
                <w:r w:rsidRPr="005B15BC">
                  <w:rPr>
                    <w:rFonts w:ascii="Arial" w:hAnsi="Arial" w:cs="Arial"/>
                    <w:b/>
                    <w:bCs/>
                    <w:spacing w:val="30"/>
                    <w:sz w:val="16"/>
                    <w:szCs w:val="16"/>
                    <w:lang w:eastAsia="en-US"/>
                  </w:rPr>
                  <w:t>DEL TERRITORIO</w:t>
                </w:r>
              </w:p>
              <w:p w:rsidR="00D13196" w:rsidRPr="00E10E76" w:rsidRDefault="00D13196" w:rsidP="00D13196"/>
            </w:txbxContent>
          </v:textbox>
        </v:shape>
      </w:pict>
    </w:r>
    <w:r w:rsidR="002558C1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1049655</wp:posOffset>
          </wp:positionH>
          <wp:positionV relativeFrom="paragraph">
            <wp:posOffset>26035</wp:posOffset>
          </wp:positionV>
          <wp:extent cx="356870" cy="238125"/>
          <wp:effectExtent l="19050" t="0" r="5080" b="0"/>
          <wp:wrapSquare wrapText="bothSides"/>
          <wp:docPr id="6" name="Immagine 4" descr="th1VI51D2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th1VI51D2X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87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58C1"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659130</wp:posOffset>
          </wp:positionH>
          <wp:positionV relativeFrom="paragraph">
            <wp:posOffset>-202565</wp:posOffset>
          </wp:positionV>
          <wp:extent cx="276225" cy="466725"/>
          <wp:effectExtent l="19050" t="0" r="9525" b="0"/>
          <wp:wrapSquare wrapText="bothSides"/>
          <wp:docPr id="5" name="Immagine 2" descr="Regione_Puglia-Stem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Regione_Puglia-Stemma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58C1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249555</wp:posOffset>
          </wp:positionH>
          <wp:positionV relativeFrom="paragraph">
            <wp:posOffset>-183515</wp:posOffset>
          </wp:positionV>
          <wp:extent cx="285750" cy="447675"/>
          <wp:effectExtent l="19050" t="0" r="0" b="0"/>
          <wp:wrapSquare wrapText="bothSides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921F6">
      <w:rPr>
        <w:noProof/>
      </w:rPr>
      <w:pict>
        <v:line id="_x0000_s2051" style="position:absolute;z-index:251661312;mso-position-horizontal-relative:text;mso-position-vertical-relative:text" from="132.15pt,-25.85pt" to="132.15pt,53.25pt"/>
      </w:pict>
    </w:r>
    <w:r w:rsidR="00D13196">
      <w:rPr>
        <w:rFonts w:ascii="Arial" w:hAnsi="Arial" w:cs="Arial"/>
        <w:noProof/>
      </w:rPr>
      <w:t xml:space="preserve">        </w:t>
    </w:r>
    <w:r w:rsidR="00D13196">
      <w:rPr>
        <w:rFonts w:ascii="Arial" w:hAnsi="Arial" w:cs="Arial"/>
        <w:noProof/>
      </w:rPr>
      <w:tab/>
    </w:r>
  </w:p>
  <w:p w:rsidR="00D13196" w:rsidRDefault="00D13196" w:rsidP="00D13196">
    <w:pPr>
      <w:pStyle w:val="Intestazione"/>
      <w:rPr>
        <w:rFonts w:ascii="Arial" w:hAnsi="Arial" w:cs="Arial"/>
        <w:noProof/>
      </w:rPr>
    </w:pPr>
  </w:p>
  <w:p w:rsidR="00D13196" w:rsidRDefault="00D13196" w:rsidP="00D13196">
    <w:pPr>
      <w:pStyle w:val="Normal1"/>
      <w:keepNext/>
      <w:rPr>
        <w:rFonts w:ascii="Arial" w:hAnsi="Arial" w:cs="Arial"/>
        <w:b/>
        <w:sz w:val="16"/>
        <w:szCs w:val="16"/>
        <w:lang w:eastAsia="en-US"/>
      </w:rPr>
    </w:pPr>
    <w:r w:rsidRPr="003C5F5A"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>COMUNE DI</w:t>
    </w:r>
    <w:r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 xml:space="preserve"> </w:t>
    </w:r>
    <w:r w:rsidRPr="003C5F5A">
      <w:rPr>
        <w:rFonts w:ascii="Arial" w:hAnsi="Arial" w:cs="Arial"/>
        <w:b/>
        <w:sz w:val="16"/>
        <w:szCs w:val="16"/>
        <w:lang w:eastAsia="en-US"/>
      </w:rPr>
      <w:t>GIOVINAZZO</w:t>
    </w:r>
  </w:p>
  <w:p w:rsidR="00D13196" w:rsidRPr="003C5F5A" w:rsidRDefault="006921F6" w:rsidP="00D13196">
    <w:pPr>
      <w:pStyle w:val="Intestazione"/>
      <w:rPr>
        <w:rFonts w:ascii="Arial" w:hAnsi="Arial" w:cs="Arial"/>
        <w:b/>
        <w:sz w:val="16"/>
        <w:szCs w:val="16"/>
        <w:lang w:eastAsia="en-US"/>
      </w:rPr>
    </w:pPr>
    <w:r w:rsidRPr="006921F6">
      <w:rPr>
        <w:noProof/>
      </w:rPr>
      <w:pict>
        <v:shape id="_x0000_s2049" type="#_x0000_t202" style="position:absolute;margin-left:146.55pt;margin-top:.15pt;width:370.75pt;height:16.3pt;z-index:251662336;mso-position-horizontal-relative:text;mso-position-vertical-relative:text" stroked="f">
          <v:textbox style="mso-next-textbox:#_x0000_s2049">
            <w:txbxContent>
              <w:p w:rsidR="00D13196" w:rsidRPr="005B15BC" w:rsidRDefault="00D13196" w:rsidP="00D13196">
                <w:pPr>
                  <w:pStyle w:val="Normal1"/>
                  <w:keepNext/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</w:pPr>
                <w:r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ASSESSORATO URBANISTICA – </w:t>
                </w:r>
                <w:r w:rsidR="00091A11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LL</w:t>
                </w:r>
                <w:r w:rsidR="00FA45A8" w:rsidRPr="00FA45A8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.PP.</w:t>
                </w:r>
                <w:r w:rsidR="00FA45A8"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 </w:t>
                </w:r>
                <w:r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>AMBIENTE  E</w:t>
                </w:r>
                <w:r w:rsidRPr="005B15BC">
                  <w:rPr>
                    <w:rFonts w:ascii="Arial" w:hAnsi="Arial" w:cs="Arial"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 </w:t>
                </w:r>
                <w:r w:rsidRPr="005B15BC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SUAP</w:t>
                </w:r>
              </w:p>
              <w:p w:rsidR="00D13196" w:rsidRPr="00E10E76" w:rsidRDefault="00D13196" w:rsidP="00D13196"/>
            </w:txbxContent>
          </v:textbox>
        </v:shape>
      </w:pict>
    </w:r>
    <w:r w:rsidR="00D13196"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 xml:space="preserve"> </w:t>
    </w:r>
    <w:r w:rsidR="00D13196" w:rsidRPr="003C5F5A">
      <w:rPr>
        <w:rFonts w:ascii="Arial" w:hAnsi="Arial" w:cs="Arial"/>
        <w:b/>
        <w:sz w:val="16"/>
        <w:szCs w:val="16"/>
        <w:lang w:eastAsia="en-US"/>
      </w:rPr>
      <w:t xml:space="preserve"> </w:t>
    </w:r>
    <w:r w:rsidR="00D13196">
      <w:rPr>
        <w:rFonts w:ascii="Arial" w:hAnsi="Arial" w:cs="Arial"/>
        <w:b/>
        <w:sz w:val="16"/>
        <w:szCs w:val="16"/>
        <w:lang w:eastAsia="en-US"/>
      </w:rPr>
      <w:t>Città Metropolitana di Bari</w:t>
    </w:r>
  </w:p>
  <w:p w:rsidR="00D13196" w:rsidRPr="005B15BC" w:rsidRDefault="00D13196" w:rsidP="00D13196">
    <w:pPr>
      <w:pStyle w:val="Normal1"/>
      <w:keepNext/>
      <w:jc w:val="both"/>
      <w:rPr>
        <w:rFonts w:ascii="Arial" w:hAnsi="Arial" w:cs="Arial"/>
        <w:b/>
        <w:sz w:val="16"/>
        <w:szCs w:val="16"/>
        <w:lang w:eastAsia="en-US"/>
      </w:rPr>
    </w:pPr>
    <w:r>
      <w:rPr>
        <w:rFonts w:ascii="Arial" w:hAnsi="Arial" w:cs="Arial"/>
        <w:b/>
        <w:sz w:val="16"/>
        <w:szCs w:val="16"/>
        <w:lang w:eastAsia="en-US"/>
      </w:rPr>
      <w:t xml:space="preserve">        Servizio </w:t>
    </w:r>
    <w:r w:rsidR="00091A11">
      <w:rPr>
        <w:rFonts w:ascii="Arial" w:hAnsi="Arial" w:cs="Arial"/>
        <w:b/>
        <w:sz w:val="16"/>
        <w:szCs w:val="16"/>
        <w:lang w:eastAsia="en-US"/>
      </w:rPr>
      <w:t>LL</w:t>
    </w:r>
    <w:r>
      <w:rPr>
        <w:rFonts w:ascii="Arial" w:hAnsi="Arial" w:cs="Arial"/>
        <w:b/>
        <w:sz w:val="16"/>
        <w:szCs w:val="16"/>
        <w:lang w:eastAsia="en-US"/>
      </w:rPr>
      <w:t>.PP.</w:t>
    </w:r>
  </w:p>
  <w:p w:rsidR="00910EA1" w:rsidRDefault="00910EA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1FC9"/>
    <w:multiLevelType w:val="hybridMultilevel"/>
    <w:tmpl w:val="52C24AD4"/>
    <w:lvl w:ilvl="0" w:tplc="F1B08C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C5F74"/>
    <w:multiLevelType w:val="hybridMultilevel"/>
    <w:tmpl w:val="CBB8036E"/>
    <w:lvl w:ilvl="0" w:tplc="74A09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1A16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9401A"/>
    <w:multiLevelType w:val="hybridMultilevel"/>
    <w:tmpl w:val="ED42BDBA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E65"/>
    <w:multiLevelType w:val="hybridMultilevel"/>
    <w:tmpl w:val="D2EC691A"/>
    <w:lvl w:ilvl="0" w:tplc="284C43DC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98393B"/>
    <w:multiLevelType w:val="hybridMultilevel"/>
    <w:tmpl w:val="77C42F46"/>
    <w:lvl w:ilvl="0" w:tplc="014044A8">
      <w:start w:val="1"/>
      <w:numFmt w:val="bullet"/>
      <w:lvlText w:val="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36"/>
      </w:rPr>
    </w:lvl>
    <w:lvl w:ilvl="1" w:tplc="04100003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</w:abstractNum>
  <w:abstractNum w:abstractNumId="5">
    <w:nsid w:val="14F3587D"/>
    <w:multiLevelType w:val="hybridMultilevel"/>
    <w:tmpl w:val="02D888DA"/>
    <w:lvl w:ilvl="0" w:tplc="F058E3A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BAFA9D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7">
    <w:nsid w:val="1AA55138"/>
    <w:multiLevelType w:val="hybridMultilevel"/>
    <w:tmpl w:val="286400BC"/>
    <w:lvl w:ilvl="0" w:tplc="65A24E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447706"/>
    <w:multiLevelType w:val="hybridMultilevel"/>
    <w:tmpl w:val="5D76FE78"/>
    <w:lvl w:ilvl="0" w:tplc="65A24E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FE7EB0"/>
    <w:multiLevelType w:val="multilevel"/>
    <w:tmpl w:val="D8D4C76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  <w:i w:val="0"/>
        <w:sz w:val="40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10">
    <w:nsid w:val="26E56384"/>
    <w:multiLevelType w:val="hybridMultilevel"/>
    <w:tmpl w:val="BB622440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1326EE"/>
    <w:multiLevelType w:val="hybridMultilevel"/>
    <w:tmpl w:val="B5C27BD2"/>
    <w:lvl w:ilvl="0" w:tplc="B51EC562">
      <w:start w:val="1"/>
      <w:numFmt w:val="bullet"/>
      <w:lvlText w:val="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sz w:val="32"/>
      </w:rPr>
    </w:lvl>
    <w:lvl w:ilvl="1" w:tplc="5C1AAA0A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3">
    <w:nsid w:val="334E7C5F"/>
    <w:multiLevelType w:val="hybridMultilevel"/>
    <w:tmpl w:val="1DA0F4FC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bCs/>
        <w:sz w:val="24"/>
        <w:szCs w:val="24"/>
      </w:rPr>
    </w:lvl>
    <w:lvl w:ilvl="1" w:tplc="BCFEDF9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8"/>
      </w:rPr>
    </w:lvl>
    <w:lvl w:ilvl="2" w:tplc="A0A666E6">
      <w:start w:val="1"/>
      <w:numFmt w:val="bullet"/>
      <w:lvlText w:val="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sz w:val="28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266159"/>
    <w:multiLevelType w:val="hybridMultilevel"/>
    <w:tmpl w:val="D06E88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 w:tplc="355204F2">
      <w:start w:val="1"/>
      <w:numFmt w:val="upperRoman"/>
      <w:lvlText w:val="%2.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D05394"/>
    <w:multiLevelType w:val="hybridMultilevel"/>
    <w:tmpl w:val="5C1E43B4"/>
    <w:lvl w:ilvl="0" w:tplc="284C43DC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E0ADF"/>
    <w:multiLevelType w:val="hybridMultilevel"/>
    <w:tmpl w:val="696A5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355549"/>
    <w:multiLevelType w:val="hybridMultilevel"/>
    <w:tmpl w:val="3732CD3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4A544736"/>
    <w:multiLevelType w:val="hybridMultilevel"/>
    <w:tmpl w:val="12CC91CA"/>
    <w:lvl w:ilvl="0" w:tplc="10A4A5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5409DA"/>
    <w:multiLevelType w:val="hybridMultilevel"/>
    <w:tmpl w:val="5E22C81C"/>
    <w:lvl w:ilvl="0" w:tplc="BAFA9D0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1330E2"/>
    <w:multiLevelType w:val="hybridMultilevel"/>
    <w:tmpl w:val="5D5E75BC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C235B"/>
    <w:multiLevelType w:val="hybridMultilevel"/>
    <w:tmpl w:val="25D2590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7D0DC1"/>
    <w:multiLevelType w:val="hybridMultilevel"/>
    <w:tmpl w:val="DF9C09C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D77F28"/>
    <w:multiLevelType w:val="hybridMultilevel"/>
    <w:tmpl w:val="07C67458"/>
    <w:lvl w:ilvl="0" w:tplc="B3AAE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6A58F2"/>
    <w:multiLevelType w:val="hybridMultilevel"/>
    <w:tmpl w:val="FD3EF9E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1040D2"/>
    <w:multiLevelType w:val="hybridMultilevel"/>
    <w:tmpl w:val="0A9097AA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47854"/>
    <w:multiLevelType w:val="hybridMultilevel"/>
    <w:tmpl w:val="3BA0EE5A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7E10D05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CB467F"/>
    <w:multiLevelType w:val="hybridMultilevel"/>
    <w:tmpl w:val="6652DCA2"/>
    <w:lvl w:ilvl="0" w:tplc="724412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singl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AC7AB8"/>
    <w:multiLevelType w:val="hybridMultilevel"/>
    <w:tmpl w:val="7842F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193BEF"/>
    <w:multiLevelType w:val="hybridMultilevel"/>
    <w:tmpl w:val="E88AB038"/>
    <w:lvl w:ilvl="0" w:tplc="DC424DAA">
      <w:start w:val="1"/>
      <w:numFmt w:val="decimal"/>
      <w:lvlText w:val="%1."/>
      <w:lvlJc w:val="left"/>
      <w:pPr>
        <w:tabs>
          <w:tab w:val="num" w:pos="227"/>
        </w:tabs>
        <w:ind w:left="340" w:hanging="227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A344863"/>
    <w:multiLevelType w:val="hybridMultilevel"/>
    <w:tmpl w:val="8AD215D4"/>
    <w:lvl w:ilvl="0" w:tplc="EAA8CAC0">
      <w:start w:val="1"/>
      <w:numFmt w:val="bullet"/>
      <w:lvlText w:val="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sz w:val="36"/>
      </w:rPr>
    </w:lvl>
    <w:lvl w:ilvl="1" w:tplc="5C1AAA0A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1">
    <w:nsid w:val="5C04504D"/>
    <w:multiLevelType w:val="hybridMultilevel"/>
    <w:tmpl w:val="03EAAA22"/>
    <w:lvl w:ilvl="0" w:tplc="E3EC6B7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AB182B"/>
    <w:multiLevelType w:val="hybridMultilevel"/>
    <w:tmpl w:val="97865B30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A24EE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6C551E"/>
    <w:multiLevelType w:val="hybridMultilevel"/>
    <w:tmpl w:val="4DBED600"/>
    <w:lvl w:ilvl="0" w:tplc="284C43DC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3197EF3"/>
    <w:multiLevelType w:val="hybridMultilevel"/>
    <w:tmpl w:val="1DA0F4FC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bCs/>
        <w:sz w:val="24"/>
        <w:szCs w:val="24"/>
      </w:rPr>
    </w:lvl>
    <w:lvl w:ilvl="1" w:tplc="BCFEDF9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8"/>
      </w:rPr>
    </w:lvl>
    <w:lvl w:ilvl="2" w:tplc="A0A666E6">
      <w:start w:val="1"/>
      <w:numFmt w:val="bullet"/>
      <w:lvlText w:val="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sz w:val="28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C23FA9"/>
    <w:multiLevelType w:val="hybridMultilevel"/>
    <w:tmpl w:val="126C0626"/>
    <w:lvl w:ilvl="0" w:tplc="284C43D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36"/>
        </w:tabs>
        <w:ind w:left="83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56"/>
        </w:tabs>
        <w:ind w:left="1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276"/>
        </w:tabs>
        <w:ind w:left="2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996"/>
        </w:tabs>
        <w:ind w:left="2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16"/>
        </w:tabs>
        <w:ind w:left="3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36"/>
        </w:tabs>
        <w:ind w:left="4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56"/>
        </w:tabs>
        <w:ind w:left="5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876"/>
        </w:tabs>
        <w:ind w:left="5876" w:hanging="360"/>
      </w:pPr>
      <w:rPr>
        <w:rFonts w:ascii="Wingdings" w:hAnsi="Wingdings" w:hint="default"/>
      </w:rPr>
    </w:lvl>
  </w:abstractNum>
  <w:abstractNum w:abstractNumId="36">
    <w:nsid w:val="657F78E4"/>
    <w:multiLevelType w:val="multilevel"/>
    <w:tmpl w:val="9DF07B5E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65C8645E"/>
    <w:multiLevelType w:val="hybridMultilevel"/>
    <w:tmpl w:val="6B0AC70A"/>
    <w:lvl w:ilvl="0" w:tplc="68A288A4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264D12"/>
    <w:multiLevelType w:val="hybridMultilevel"/>
    <w:tmpl w:val="DF9C09C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84580A"/>
    <w:multiLevelType w:val="hybridMultilevel"/>
    <w:tmpl w:val="9DF07B5E"/>
    <w:lvl w:ilvl="0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68D1643D"/>
    <w:multiLevelType w:val="hybridMultilevel"/>
    <w:tmpl w:val="0EAC1B32"/>
    <w:lvl w:ilvl="0" w:tplc="65A24E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C548EDC4">
      <w:start w:val="1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A72408"/>
    <w:multiLevelType w:val="hybridMultilevel"/>
    <w:tmpl w:val="3D30D75C"/>
    <w:lvl w:ilvl="0" w:tplc="04B86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4E4BA7"/>
    <w:multiLevelType w:val="hybridMultilevel"/>
    <w:tmpl w:val="E9AE3CD0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A24EE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E02D02"/>
    <w:multiLevelType w:val="hybridMultilevel"/>
    <w:tmpl w:val="AD60C636"/>
    <w:lvl w:ilvl="0" w:tplc="334E8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795F62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5">
    <w:nsid w:val="7A19577C"/>
    <w:multiLevelType w:val="hybridMultilevel"/>
    <w:tmpl w:val="D46A7BF2"/>
    <w:lvl w:ilvl="0" w:tplc="413AE1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C0F1A59"/>
    <w:multiLevelType w:val="hybridMultilevel"/>
    <w:tmpl w:val="2ABCB5CC"/>
    <w:lvl w:ilvl="0" w:tplc="E9947486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4"/>
  </w:num>
  <w:num w:numId="3">
    <w:abstractNumId w:val="1"/>
  </w:num>
  <w:num w:numId="4">
    <w:abstractNumId w:val="6"/>
  </w:num>
  <w:num w:numId="5">
    <w:abstractNumId w:val="29"/>
  </w:num>
  <w:num w:numId="6">
    <w:abstractNumId w:val="32"/>
  </w:num>
  <w:num w:numId="7">
    <w:abstractNumId w:val="42"/>
  </w:num>
  <w:num w:numId="8">
    <w:abstractNumId w:val="31"/>
  </w:num>
  <w:num w:numId="9">
    <w:abstractNumId w:val="18"/>
  </w:num>
  <w:num w:numId="10">
    <w:abstractNumId w:val="17"/>
  </w:num>
  <w:num w:numId="11">
    <w:abstractNumId w:val="30"/>
  </w:num>
  <w:num w:numId="12">
    <w:abstractNumId w:val="12"/>
  </w:num>
  <w:num w:numId="13">
    <w:abstractNumId w:val="43"/>
  </w:num>
  <w:num w:numId="14">
    <w:abstractNumId w:val="8"/>
  </w:num>
  <w:num w:numId="15">
    <w:abstractNumId w:val="40"/>
  </w:num>
  <w:num w:numId="16">
    <w:abstractNumId w:val="4"/>
  </w:num>
  <w:num w:numId="17">
    <w:abstractNumId w:val="23"/>
  </w:num>
  <w:num w:numId="18">
    <w:abstractNumId w:val="14"/>
  </w:num>
  <w:num w:numId="19">
    <w:abstractNumId w:val="0"/>
  </w:num>
  <w:num w:numId="20">
    <w:abstractNumId w:val="11"/>
  </w:num>
  <w:num w:numId="21">
    <w:abstractNumId w:val="27"/>
  </w:num>
  <w:num w:numId="22">
    <w:abstractNumId w:val="7"/>
  </w:num>
  <w:num w:numId="23">
    <w:abstractNumId w:val="38"/>
  </w:num>
  <w:num w:numId="24">
    <w:abstractNumId w:val="22"/>
  </w:num>
  <w:num w:numId="25">
    <w:abstractNumId w:val="21"/>
  </w:num>
  <w:num w:numId="26">
    <w:abstractNumId w:val="24"/>
  </w:num>
  <w:num w:numId="27">
    <w:abstractNumId w:val="13"/>
  </w:num>
  <w:num w:numId="28">
    <w:abstractNumId w:val="34"/>
  </w:num>
  <w:num w:numId="29">
    <w:abstractNumId w:val="16"/>
  </w:num>
  <w:num w:numId="30">
    <w:abstractNumId w:val="45"/>
  </w:num>
  <w:num w:numId="31">
    <w:abstractNumId w:val="41"/>
  </w:num>
  <w:num w:numId="32">
    <w:abstractNumId w:val="28"/>
  </w:num>
  <w:num w:numId="33">
    <w:abstractNumId w:val="10"/>
  </w:num>
  <w:num w:numId="34">
    <w:abstractNumId w:val="26"/>
  </w:num>
  <w:num w:numId="35">
    <w:abstractNumId w:val="20"/>
  </w:num>
  <w:num w:numId="36">
    <w:abstractNumId w:val="2"/>
  </w:num>
  <w:num w:numId="37">
    <w:abstractNumId w:val="46"/>
  </w:num>
  <w:num w:numId="38">
    <w:abstractNumId w:val="35"/>
  </w:num>
  <w:num w:numId="39">
    <w:abstractNumId w:val="25"/>
  </w:num>
  <w:num w:numId="40">
    <w:abstractNumId w:val="39"/>
  </w:num>
  <w:num w:numId="41">
    <w:abstractNumId w:val="36"/>
  </w:num>
  <w:num w:numId="42">
    <w:abstractNumId w:val="3"/>
  </w:num>
  <w:num w:numId="43">
    <w:abstractNumId w:val="15"/>
  </w:num>
  <w:num w:numId="44">
    <w:abstractNumId w:val="37"/>
  </w:num>
  <w:num w:numId="45">
    <w:abstractNumId w:val="33"/>
  </w:num>
  <w:num w:numId="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</w:num>
  <w:num w:numId="4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C5363"/>
    <w:rsid w:val="00002E57"/>
    <w:rsid w:val="00003DD6"/>
    <w:rsid w:val="00007347"/>
    <w:rsid w:val="00015175"/>
    <w:rsid w:val="00016C42"/>
    <w:rsid w:val="00033058"/>
    <w:rsid w:val="000347B9"/>
    <w:rsid w:val="00037469"/>
    <w:rsid w:val="00043723"/>
    <w:rsid w:val="0004679B"/>
    <w:rsid w:val="000473DE"/>
    <w:rsid w:val="00047D5E"/>
    <w:rsid w:val="0005217B"/>
    <w:rsid w:val="00054CDF"/>
    <w:rsid w:val="00064F62"/>
    <w:rsid w:val="00073659"/>
    <w:rsid w:val="000754EC"/>
    <w:rsid w:val="00084732"/>
    <w:rsid w:val="0009085E"/>
    <w:rsid w:val="00091A11"/>
    <w:rsid w:val="000952D0"/>
    <w:rsid w:val="000954DC"/>
    <w:rsid w:val="00097D44"/>
    <w:rsid w:val="000B18A6"/>
    <w:rsid w:val="000C3351"/>
    <w:rsid w:val="000D4C3F"/>
    <w:rsid w:val="000D717C"/>
    <w:rsid w:val="000D7ACD"/>
    <w:rsid w:val="000E010B"/>
    <w:rsid w:val="000E26C3"/>
    <w:rsid w:val="000E35A2"/>
    <w:rsid w:val="000E6F5A"/>
    <w:rsid w:val="000F3F58"/>
    <w:rsid w:val="000F49C2"/>
    <w:rsid w:val="000F5D96"/>
    <w:rsid w:val="00100328"/>
    <w:rsid w:val="0010287E"/>
    <w:rsid w:val="0010747F"/>
    <w:rsid w:val="00114149"/>
    <w:rsid w:val="00121AE5"/>
    <w:rsid w:val="00133813"/>
    <w:rsid w:val="001360FF"/>
    <w:rsid w:val="00140ADC"/>
    <w:rsid w:val="00142748"/>
    <w:rsid w:val="0015098B"/>
    <w:rsid w:val="001705D4"/>
    <w:rsid w:val="00170EFC"/>
    <w:rsid w:val="00170FCD"/>
    <w:rsid w:val="001758A2"/>
    <w:rsid w:val="00183EBC"/>
    <w:rsid w:val="00186AE1"/>
    <w:rsid w:val="001945EB"/>
    <w:rsid w:val="001A10F8"/>
    <w:rsid w:val="001A3557"/>
    <w:rsid w:val="001A3AF9"/>
    <w:rsid w:val="001B5095"/>
    <w:rsid w:val="001B6831"/>
    <w:rsid w:val="001C4941"/>
    <w:rsid w:val="001C6974"/>
    <w:rsid w:val="001D47F1"/>
    <w:rsid w:val="001D4E1B"/>
    <w:rsid w:val="001D7C56"/>
    <w:rsid w:val="001F24DF"/>
    <w:rsid w:val="002255D0"/>
    <w:rsid w:val="00226876"/>
    <w:rsid w:val="002366F0"/>
    <w:rsid w:val="00246268"/>
    <w:rsid w:val="0025123D"/>
    <w:rsid w:val="00251C4F"/>
    <w:rsid w:val="002539F9"/>
    <w:rsid w:val="002558C1"/>
    <w:rsid w:val="00261BD2"/>
    <w:rsid w:val="00262078"/>
    <w:rsid w:val="00265A05"/>
    <w:rsid w:val="002665BB"/>
    <w:rsid w:val="00267F60"/>
    <w:rsid w:val="00270A43"/>
    <w:rsid w:val="00271A67"/>
    <w:rsid w:val="00272549"/>
    <w:rsid w:val="0028079F"/>
    <w:rsid w:val="00286D51"/>
    <w:rsid w:val="002946B2"/>
    <w:rsid w:val="00296236"/>
    <w:rsid w:val="0029712E"/>
    <w:rsid w:val="002A2C5F"/>
    <w:rsid w:val="002A6A6D"/>
    <w:rsid w:val="002B53A3"/>
    <w:rsid w:val="002B5DEB"/>
    <w:rsid w:val="002D692D"/>
    <w:rsid w:val="00302BBB"/>
    <w:rsid w:val="00304301"/>
    <w:rsid w:val="00317678"/>
    <w:rsid w:val="00327E5F"/>
    <w:rsid w:val="00340516"/>
    <w:rsid w:val="00340EEC"/>
    <w:rsid w:val="003418CA"/>
    <w:rsid w:val="003470B4"/>
    <w:rsid w:val="0035774F"/>
    <w:rsid w:val="003601ED"/>
    <w:rsid w:val="0036330D"/>
    <w:rsid w:val="00367758"/>
    <w:rsid w:val="003939E5"/>
    <w:rsid w:val="00397F61"/>
    <w:rsid w:val="003A4E00"/>
    <w:rsid w:val="003A522B"/>
    <w:rsid w:val="003A5C92"/>
    <w:rsid w:val="003A5F87"/>
    <w:rsid w:val="003C0192"/>
    <w:rsid w:val="003C53E6"/>
    <w:rsid w:val="003D0DC1"/>
    <w:rsid w:val="003D2604"/>
    <w:rsid w:val="003D31C2"/>
    <w:rsid w:val="003D4F24"/>
    <w:rsid w:val="003D5644"/>
    <w:rsid w:val="003D5ADA"/>
    <w:rsid w:val="003D6C8B"/>
    <w:rsid w:val="003E13F1"/>
    <w:rsid w:val="003E3A8A"/>
    <w:rsid w:val="003E6C59"/>
    <w:rsid w:val="00402CD4"/>
    <w:rsid w:val="00402D69"/>
    <w:rsid w:val="004040D8"/>
    <w:rsid w:val="00406A3E"/>
    <w:rsid w:val="00413E64"/>
    <w:rsid w:val="00426584"/>
    <w:rsid w:val="00431330"/>
    <w:rsid w:val="004360AF"/>
    <w:rsid w:val="004423DC"/>
    <w:rsid w:val="004501D5"/>
    <w:rsid w:val="0045129F"/>
    <w:rsid w:val="0045138A"/>
    <w:rsid w:val="00456BC1"/>
    <w:rsid w:val="00460020"/>
    <w:rsid w:val="00463379"/>
    <w:rsid w:val="00463B37"/>
    <w:rsid w:val="0047717A"/>
    <w:rsid w:val="00481D35"/>
    <w:rsid w:val="004828A2"/>
    <w:rsid w:val="00490566"/>
    <w:rsid w:val="004A2BDE"/>
    <w:rsid w:val="004B0440"/>
    <w:rsid w:val="004C6F10"/>
    <w:rsid w:val="004D3842"/>
    <w:rsid w:val="004E113A"/>
    <w:rsid w:val="004E6293"/>
    <w:rsid w:val="004F36ED"/>
    <w:rsid w:val="004F6D0B"/>
    <w:rsid w:val="00500149"/>
    <w:rsid w:val="00506EB3"/>
    <w:rsid w:val="00507C33"/>
    <w:rsid w:val="005112BE"/>
    <w:rsid w:val="00511C4F"/>
    <w:rsid w:val="00512811"/>
    <w:rsid w:val="005133FA"/>
    <w:rsid w:val="00513566"/>
    <w:rsid w:val="0051724B"/>
    <w:rsid w:val="0052388A"/>
    <w:rsid w:val="00523DB2"/>
    <w:rsid w:val="00530F80"/>
    <w:rsid w:val="00533CB2"/>
    <w:rsid w:val="00537E33"/>
    <w:rsid w:val="00540C02"/>
    <w:rsid w:val="0054135D"/>
    <w:rsid w:val="005432F5"/>
    <w:rsid w:val="00544CCE"/>
    <w:rsid w:val="00562765"/>
    <w:rsid w:val="00586E93"/>
    <w:rsid w:val="00597A20"/>
    <w:rsid w:val="005A3D25"/>
    <w:rsid w:val="005A61B4"/>
    <w:rsid w:val="005B67EA"/>
    <w:rsid w:val="005D37DE"/>
    <w:rsid w:val="005D671F"/>
    <w:rsid w:val="005E1E1F"/>
    <w:rsid w:val="005F668B"/>
    <w:rsid w:val="00602481"/>
    <w:rsid w:val="00602BED"/>
    <w:rsid w:val="00604CDE"/>
    <w:rsid w:val="00610245"/>
    <w:rsid w:val="00622CCC"/>
    <w:rsid w:val="00624254"/>
    <w:rsid w:val="00627E23"/>
    <w:rsid w:val="00632BFB"/>
    <w:rsid w:val="00636968"/>
    <w:rsid w:val="00636CB2"/>
    <w:rsid w:val="0064150C"/>
    <w:rsid w:val="00643FAC"/>
    <w:rsid w:val="006461D1"/>
    <w:rsid w:val="00655316"/>
    <w:rsid w:val="00657120"/>
    <w:rsid w:val="00657E1B"/>
    <w:rsid w:val="0066528C"/>
    <w:rsid w:val="006672B3"/>
    <w:rsid w:val="006714EA"/>
    <w:rsid w:val="00671A94"/>
    <w:rsid w:val="00671B19"/>
    <w:rsid w:val="006735ED"/>
    <w:rsid w:val="006753D8"/>
    <w:rsid w:val="00676A1A"/>
    <w:rsid w:val="006770BD"/>
    <w:rsid w:val="0067789D"/>
    <w:rsid w:val="0068312F"/>
    <w:rsid w:val="006921F6"/>
    <w:rsid w:val="00692A33"/>
    <w:rsid w:val="00694364"/>
    <w:rsid w:val="006957E0"/>
    <w:rsid w:val="006A2AFE"/>
    <w:rsid w:val="006A635E"/>
    <w:rsid w:val="006B0DFA"/>
    <w:rsid w:val="006B0F13"/>
    <w:rsid w:val="006B435F"/>
    <w:rsid w:val="006B468A"/>
    <w:rsid w:val="006B4B8B"/>
    <w:rsid w:val="006B60D4"/>
    <w:rsid w:val="006B6D4B"/>
    <w:rsid w:val="006B72D0"/>
    <w:rsid w:val="006D0953"/>
    <w:rsid w:val="006D0C2B"/>
    <w:rsid w:val="006D1078"/>
    <w:rsid w:val="006D209B"/>
    <w:rsid w:val="006D46DA"/>
    <w:rsid w:val="006E52B2"/>
    <w:rsid w:val="006F57A1"/>
    <w:rsid w:val="007044E9"/>
    <w:rsid w:val="00705BF6"/>
    <w:rsid w:val="007114AC"/>
    <w:rsid w:val="0071688D"/>
    <w:rsid w:val="00716F63"/>
    <w:rsid w:val="0072008B"/>
    <w:rsid w:val="00734FFB"/>
    <w:rsid w:val="0074741C"/>
    <w:rsid w:val="00751D33"/>
    <w:rsid w:val="007548A6"/>
    <w:rsid w:val="00756DDD"/>
    <w:rsid w:val="00761516"/>
    <w:rsid w:val="0076537A"/>
    <w:rsid w:val="0077108E"/>
    <w:rsid w:val="00775DF3"/>
    <w:rsid w:val="007770EE"/>
    <w:rsid w:val="0077784D"/>
    <w:rsid w:val="00791BCA"/>
    <w:rsid w:val="00792518"/>
    <w:rsid w:val="007A5783"/>
    <w:rsid w:val="007A6DD1"/>
    <w:rsid w:val="007A786F"/>
    <w:rsid w:val="007B4D3D"/>
    <w:rsid w:val="007C0578"/>
    <w:rsid w:val="007C532A"/>
    <w:rsid w:val="007C552C"/>
    <w:rsid w:val="007D08E8"/>
    <w:rsid w:val="007D0A48"/>
    <w:rsid w:val="007D6880"/>
    <w:rsid w:val="007E257B"/>
    <w:rsid w:val="0080388C"/>
    <w:rsid w:val="00837B46"/>
    <w:rsid w:val="0085366F"/>
    <w:rsid w:val="00854056"/>
    <w:rsid w:val="00865657"/>
    <w:rsid w:val="008674C0"/>
    <w:rsid w:val="00867B13"/>
    <w:rsid w:val="00873FD3"/>
    <w:rsid w:val="008932B3"/>
    <w:rsid w:val="008A1548"/>
    <w:rsid w:val="008B11EE"/>
    <w:rsid w:val="008D56B9"/>
    <w:rsid w:val="008E3310"/>
    <w:rsid w:val="008E3AFD"/>
    <w:rsid w:val="008F0ABD"/>
    <w:rsid w:val="009020E3"/>
    <w:rsid w:val="00903DEB"/>
    <w:rsid w:val="00910EA1"/>
    <w:rsid w:val="00911A06"/>
    <w:rsid w:val="00914CDF"/>
    <w:rsid w:val="00917037"/>
    <w:rsid w:val="00921845"/>
    <w:rsid w:val="00927263"/>
    <w:rsid w:val="0094106B"/>
    <w:rsid w:val="00943102"/>
    <w:rsid w:val="00950597"/>
    <w:rsid w:val="00951DD2"/>
    <w:rsid w:val="0095697C"/>
    <w:rsid w:val="00972580"/>
    <w:rsid w:val="00972EC4"/>
    <w:rsid w:val="009758AC"/>
    <w:rsid w:val="00977617"/>
    <w:rsid w:val="009804F5"/>
    <w:rsid w:val="00982305"/>
    <w:rsid w:val="0099472D"/>
    <w:rsid w:val="009B197D"/>
    <w:rsid w:val="009B2E23"/>
    <w:rsid w:val="009C61F5"/>
    <w:rsid w:val="009D4EF1"/>
    <w:rsid w:val="009E514D"/>
    <w:rsid w:val="009E5879"/>
    <w:rsid w:val="009F4BEE"/>
    <w:rsid w:val="009F5B16"/>
    <w:rsid w:val="00A04B35"/>
    <w:rsid w:val="00A05D32"/>
    <w:rsid w:val="00A07856"/>
    <w:rsid w:val="00A079C3"/>
    <w:rsid w:val="00A11978"/>
    <w:rsid w:val="00A22DB2"/>
    <w:rsid w:val="00A23EB2"/>
    <w:rsid w:val="00A2751A"/>
    <w:rsid w:val="00A30D64"/>
    <w:rsid w:val="00A350A5"/>
    <w:rsid w:val="00A3748E"/>
    <w:rsid w:val="00A37FEF"/>
    <w:rsid w:val="00A43098"/>
    <w:rsid w:val="00A65BBE"/>
    <w:rsid w:val="00A77253"/>
    <w:rsid w:val="00A834C9"/>
    <w:rsid w:val="00A83D35"/>
    <w:rsid w:val="00A85115"/>
    <w:rsid w:val="00A86956"/>
    <w:rsid w:val="00A86AF0"/>
    <w:rsid w:val="00A9189D"/>
    <w:rsid w:val="00A922F7"/>
    <w:rsid w:val="00AB0581"/>
    <w:rsid w:val="00AB1021"/>
    <w:rsid w:val="00AB2EAA"/>
    <w:rsid w:val="00AC5B9C"/>
    <w:rsid w:val="00AD2E0C"/>
    <w:rsid w:val="00AD3758"/>
    <w:rsid w:val="00AE14FF"/>
    <w:rsid w:val="00AE56F4"/>
    <w:rsid w:val="00AF78B2"/>
    <w:rsid w:val="00B00E98"/>
    <w:rsid w:val="00B0590F"/>
    <w:rsid w:val="00B060AE"/>
    <w:rsid w:val="00B06792"/>
    <w:rsid w:val="00B07E02"/>
    <w:rsid w:val="00B10FDA"/>
    <w:rsid w:val="00B24AA1"/>
    <w:rsid w:val="00B32A4E"/>
    <w:rsid w:val="00B42F16"/>
    <w:rsid w:val="00B4370D"/>
    <w:rsid w:val="00B470C1"/>
    <w:rsid w:val="00B660B3"/>
    <w:rsid w:val="00B7361E"/>
    <w:rsid w:val="00B75363"/>
    <w:rsid w:val="00B77487"/>
    <w:rsid w:val="00B835A8"/>
    <w:rsid w:val="00BA4F29"/>
    <w:rsid w:val="00BB2FDB"/>
    <w:rsid w:val="00BD0FEB"/>
    <w:rsid w:val="00BD1152"/>
    <w:rsid w:val="00BD4FAC"/>
    <w:rsid w:val="00BE49AD"/>
    <w:rsid w:val="00BE4BD6"/>
    <w:rsid w:val="00BF3FD1"/>
    <w:rsid w:val="00C04C40"/>
    <w:rsid w:val="00C14E9A"/>
    <w:rsid w:val="00C2046F"/>
    <w:rsid w:val="00C23960"/>
    <w:rsid w:val="00C4103F"/>
    <w:rsid w:val="00C4705E"/>
    <w:rsid w:val="00C55871"/>
    <w:rsid w:val="00C60B3E"/>
    <w:rsid w:val="00C66FB1"/>
    <w:rsid w:val="00C67008"/>
    <w:rsid w:val="00C7580C"/>
    <w:rsid w:val="00CA79ED"/>
    <w:rsid w:val="00CA7F5A"/>
    <w:rsid w:val="00CB0457"/>
    <w:rsid w:val="00CB0DDF"/>
    <w:rsid w:val="00CB39A5"/>
    <w:rsid w:val="00CB4848"/>
    <w:rsid w:val="00CB5527"/>
    <w:rsid w:val="00CB7280"/>
    <w:rsid w:val="00CC5363"/>
    <w:rsid w:val="00CD213E"/>
    <w:rsid w:val="00CD44F4"/>
    <w:rsid w:val="00CE1356"/>
    <w:rsid w:val="00CE150E"/>
    <w:rsid w:val="00CE17BE"/>
    <w:rsid w:val="00CE276C"/>
    <w:rsid w:val="00CE59E1"/>
    <w:rsid w:val="00CF37FD"/>
    <w:rsid w:val="00D053E1"/>
    <w:rsid w:val="00D13196"/>
    <w:rsid w:val="00D27EF5"/>
    <w:rsid w:val="00D34D85"/>
    <w:rsid w:val="00D378A5"/>
    <w:rsid w:val="00D40135"/>
    <w:rsid w:val="00D50566"/>
    <w:rsid w:val="00D63575"/>
    <w:rsid w:val="00D6466B"/>
    <w:rsid w:val="00D70247"/>
    <w:rsid w:val="00D741D5"/>
    <w:rsid w:val="00D758E6"/>
    <w:rsid w:val="00D75D6B"/>
    <w:rsid w:val="00D75EEF"/>
    <w:rsid w:val="00D819FC"/>
    <w:rsid w:val="00D84969"/>
    <w:rsid w:val="00D86C6A"/>
    <w:rsid w:val="00D956F2"/>
    <w:rsid w:val="00DA0EC7"/>
    <w:rsid w:val="00DA48C3"/>
    <w:rsid w:val="00DB2382"/>
    <w:rsid w:val="00DB2458"/>
    <w:rsid w:val="00DB6D90"/>
    <w:rsid w:val="00DC2C03"/>
    <w:rsid w:val="00DC6851"/>
    <w:rsid w:val="00DD1F0C"/>
    <w:rsid w:val="00DD2B91"/>
    <w:rsid w:val="00DD3B28"/>
    <w:rsid w:val="00DD572B"/>
    <w:rsid w:val="00DD61B2"/>
    <w:rsid w:val="00DE0A30"/>
    <w:rsid w:val="00DF7AF9"/>
    <w:rsid w:val="00E02A55"/>
    <w:rsid w:val="00E04B4B"/>
    <w:rsid w:val="00E17F31"/>
    <w:rsid w:val="00E247FD"/>
    <w:rsid w:val="00E26489"/>
    <w:rsid w:val="00E31578"/>
    <w:rsid w:val="00E42861"/>
    <w:rsid w:val="00E54B96"/>
    <w:rsid w:val="00E55252"/>
    <w:rsid w:val="00E57B2B"/>
    <w:rsid w:val="00E623D2"/>
    <w:rsid w:val="00E62C5B"/>
    <w:rsid w:val="00E64842"/>
    <w:rsid w:val="00E714DF"/>
    <w:rsid w:val="00E71A8C"/>
    <w:rsid w:val="00E944A2"/>
    <w:rsid w:val="00EA138A"/>
    <w:rsid w:val="00EA6530"/>
    <w:rsid w:val="00EC4A44"/>
    <w:rsid w:val="00EF4F4F"/>
    <w:rsid w:val="00F031D8"/>
    <w:rsid w:val="00F04232"/>
    <w:rsid w:val="00F14BB6"/>
    <w:rsid w:val="00F1753D"/>
    <w:rsid w:val="00F207F3"/>
    <w:rsid w:val="00F22854"/>
    <w:rsid w:val="00F23AD5"/>
    <w:rsid w:val="00F25FF6"/>
    <w:rsid w:val="00F308D2"/>
    <w:rsid w:val="00F3326D"/>
    <w:rsid w:val="00F401C9"/>
    <w:rsid w:val="00F401D8"/>
    <w:rsid w:val="00F41A25"/>
    <w:rsid w:val="00F5139C"/>
    <w:rsid w:val="00F540EB"/>
    <w:rsid w:val="00F55164"/>
    <w:rsid w:val="00F61730"/>
    <w:rsid w:val="00F77793"/>
    <w:rsid w:val="00F82252"/>
    <w:rsid w:val="00F92055"/>
    <w:rsid w:val="00F955D1"/>
    <w:rsid w:val="00FA0122"/>
    <w:rsid w:val="00FA1B68"/>
    <w:rsid w:val="00FA45A8"/>
    <w:rsid w:val="00FB3CDE"/>
    <w:rsid w:val="00FC758A"/>
    <w:rsid w:val="00FD3C24"/>
    <w:rsid w:val="00FD563E"/>
    <w:rsid w:val="00FD6FB8"/>
    <w:rsid w:val="00FE43AA"/>
    <w:rsid w:val="00FE51F3"/>
    <w:rsid w:val="00FE65F7"/>
    <w:rsid w:val="00FF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21F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921F6"/>
    <w:pPr>
      <w:keepNext/>
      <w:numPr>
        <w:numId w:val="2"/>
      </w:numPr>
      <w:overflowPunct w:val="0"/>
      <w:autoSpaceDE w:val="0"/>
      <w:autoSpaceDN w:val="0"/>
      <w:adjustRightInd w:val="0"/>
      <w:spacing w:line="480" w:lineRule="exact"/>
      <w:jc w:val="both"/>
      <w:textAlignment w:val="baseline"/>
      <w:outlineLvl w:val="0"/>
    </w:pPr>
    <w:rPr>
      <w:rFonts w:ascii="Courier New" w:hAnsi="Courier New" w:cs="Courier New"/>
      <w:b/>
      <w:bCs/>
      <w:kern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921F6"/>
    <w:pPr>
      <w:keepNext/>
      <w:numPr>
        <w:ilvl w:val="1"/>
        <w:numId w:val="2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921F6"/>
    <w:pPr>
      <w:keepNext/>
      <w:numPr>
        <w:ilvl w:val="2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424"/>
      <w:jc w:val="center"/>
      <w:textAlignment w:val="baseline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921F6"/>
    <w:pPr>
      <w:keepNext/>
      <w:numPr>
        <w:ilvl w:val="3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921F6"/>
    <w:pPr>
      <w:keepNext/>
      <w:numPr>
        <w:ilvl w:val="4"/>
        <w:numId w:val="2"/>
      </w:numPr>
      <w:overflowPunct w:val="0"/>
      <w:autoSpaceDE w:val="0"/>
      <w:autoSpaceDN w:val="0"/>
      <w:adjustRightInd w:val="0"/>
      <w:ind w:right="282"/>
      <w:jc w:val="right"/>
      <w:textAlignment w:val="baseline"/>
      <w:outlineLvl w:val="4"/>
    </w:pPr>
    <w:rPr>
      <w:rFonts w:ascii="Arial" w:hAnsi="Arial" w:cs="Arial"/>
      <w:b/>
      <w:bCs/>
      <w:u w:val="singl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921F6"/>
    <w:pPr>
      <w:keepNext/>
      <w:numPr>
        <w:ilvl w:val="5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6921F6"/>
    <w:pPr>
      <w:keepNext/>
      <w:numPr>
        <w:ilvl w:val="6"/>
        <w:numId w:val="2"/>
      </w:numPr>
      <w:overflowPunct w:val="0"/>
      <w:autoSpaceDE w:val="0"/>
      <w:autoSpaceDN w:val="0"/>
      <w:adjustRightInd w:val="0"/>
      <w:ind w:right="707"/>
      <w:jc w:val="center"/>
      <w:textAlignment w:val="baseline"/>
      <w:outlineLvl w:val="6"/>
    </w:pPr>
    <w:rPr>
      <w:rFonts w:ascii="Arial" w:hAnsi="Arial" w:cs="Arial"/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6921F6"/>
    <w:pPr>
      <w:keepNext/>
      <w:numPr>
        <w:ilvl w:val="7"/>
        <w:numId w:val="2"/>
      </w:numPr>
      <w:tabs>
        <w:tab w:val="num" w:pos="1440"/>
      </w:tabs>
      <w:overflowPunct w:val="0"/>
      <w:autoSpaceDE w:val="0"/>
      <w:autoSpaceDN w:val="0"/>
      <w:adjustRightInd w:val="0"/>
      <w:ind w:left="1440" w:right="707"/>
      <w:jc w:val="right"/>
      <w:textAlignment w:val="baseline"/>
      <w:outlineLvl w:val="7"/>
    </w:pPr>
    <w:rPr>
      <w:rFonts w:ascii="Arial" w:hAnsi="Arial" w:cs="Arial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921F6"/>
    <w:pPr>
      <w:keepNext/>
      <w:numPr>
        <w:ilvl w:val="8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7937"/>
      <w:textAlignment w:val="baseline"/>
      <w:outlineLvl w:val="8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6921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6921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6921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6921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6921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6921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6921F6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6921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6921F6"/>
    <w:rPr>
      <w:rFonts w:ascii="Cambria" w:eastAsia="Times New Roman" w:hAnsi="Cambria" w:cs="Times New Roman"/>
      <w:sz w:val="22"/>
      <w:szCs w:val="22"/>
    </w:rPr>
  </w:style>
  <w:style w:type="paragraph" w:styleId="Pidipagina">
    <w:name w:val="footer"/>
    <w:basedOn w:val="Normale"/>
    <w:link w:val="PidipaginaCarattere"/>
    <w:rsid w:val="006921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921F6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6921F6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6921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921F6"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6921F6"/>
    <w:pPr>
      <w:overflowPunct w:val="0"/>
      <w:autoSpaceDE w:val="0"/>
      <w:autoSpaceDN w:val="0"/>
      <w:adjustRightInd w:val="0"/>
      <w:spacing w:before="120" w:after="120"/>
      <w:ind w:left="539" w:right="459"/>
      <w:jc w:val="center"/>
      <w:textAlignment w:val="baseline"/>
    </w:pPr>
    <w:rPr>
      <w:b/>
      <w:i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921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normale">
    <w:name w:val="Plain Text"/>
    <w:basedOn w:val="Normale"/>
    <w:link w:val="TestonormaleCarattere"/>
    <w:rsid w:val="006921F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color w:val="000000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locked/>
    <w:rsid w:val="006921F6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uiPriority w:val="99"/>
    <w:rsid w:val="006921F6"/>
    <w:pPr>
      <w:autoSpaceDE w:val="0"/>
      <w:autoSpaceDN w:val="0"/>
      <w:adjustRightInd w:val="0"/>
      <w:ind w:left="360" w:hanging="360"/>
      <w:jc w:val="both"/>
    </w:pPr>
    <w:rPr>
      <w:rFonts w:ascii="Arial" w:hAnsi="Arial" w:cs="Arial"/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921F6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6921F6"/>
    <w:pPr>
      <w:overflowPunct w:val="0"/>
      <w:autoSpaceDE w:val="0"/>
      <w:autoSpaceDN w:val="0"/>
      <w:adjustRightInd w:val="0"/>
      <w:ind w:right="140"/>
      <w:jc w:val="center"/>
      <w:textAlignment w:val="baseline"/>
    </w:pPr>
    <w:rPr>
      <w:rFonts w:ascii="Arial" w:hAnsi="Arial" w:cs="Arial"/>
      <w:b/>
      <w:bCs/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5432F5"/>
    <w:rPr>
      <w:rFonts w:ascii="Arial" w:hAnsi="Arial"/>
      <w:b/>
      <w:sz w:val="28"/>
    </w:rPr>
  </w:style>
  <w:style w:type="character" w:styleId="Collegamentoipertestuale">
    <w:name w:val="Hyperlink"/>
    <w:basedOn w:val="Carpredefinitoparagrafo"/>
    <w:uiPriority w:val="99"/>
    <w:rsid w:val="006921F6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6921F6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6921F6"/>
    <w:rPr>
      <w:rFonts w:cs="Times New Roman"/>
      <w:sz w:val="24"/>
      <w:szCs w:val="24"/>
    </w:rPr>
  </w:style>
  <w:style w:type="paragraph" w:styleId="Elenco">
    <w:name w:val="List"/>
    <w:basedOn w:val="Normale"/>
    <w:uiPriority w:val="99"/>
    <w:rsid w:val="006921F6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customStyle="1" w:styleId="Destinatari">
    <w:name w:val="Destinatari"/>
    <w:basedOn w:val="Normale"/>
    <w:rsid w:val="006921F6"/>
    <w:pPr>
      <w:numPr>
        <w:numId w:val="4"/>
      </w:numPr>
      <w:tabs>
        <w:tab w:val="left" w:pos="4406"/>
      </w:tabs>
      <w:spacing w:before="240" w:line="280" w:lineRule="exact"/>
    </w:pPr>
    <w:rPr>
      <w:rFonts w:ascii="Arial" w:hAnsi="Arial" w:cs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6921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921F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6921F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FD3C24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6921F6"/>
    <w:rPr>
      <w:rFonts w:cs="Times New Roman"/>
      <w:vertAlign w:val="superscript"/>
    </w:rPr>
  </w:style>
  <w:style w:type="paragraph" w:customStyle="1" w:styleId="Oggetto">
    <w:name w:val="Oggetto"/>
    <w:basedOn w:val="Normale"/>
    <w:next w:val="Normale"/>
    <w:rsid w:val="006921F6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6921F6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exact"/>
      <w:jc w:val="both"/>
    </w:pPr>
    <w:rPr>
      <w:rFonts w:ascii="Arial" w:hAnsi="Arial" w:cs="Arial"/>
      <w:b/>
      <w:b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432F5"/>
    <w:rPr>
      <w:rFonts w:ascii="Arial" w:hAnsi="Arial" w:cs="Times New Roman"/>
      <w:b/>
      <w:sz w:val="24"/>
    </w:rPr>
  </w:style>
  <w:style w:type="paragraph" w:customStyle="1" w:styleId="Assesstop1">
    <w:name w:val="Assessto p1"/>
    <w:basedOn w:val="Normale"/>
    <w:next w:val="Normale"/>
    <w:rsid w:val="00602BED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customStyle="1" w:styleId="DGServp1">
    <w:name w:val="DG_Serv p1"/>
    <w:basedOn w:val="Normale"/>
    <w:rsid w:val="00636CB2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1">
    <w:name w:val="Regione p1"/>
    <w:basedOn w:val="Normale"/>
    <w:next w:val="Assesstop1"/>
    <w:rsid w:val="00636CB2"/>
    <w:pPr>
      <w:suppressAutoHyphens/>
      <w:spacing w:before="200" w:after="200" w:line="200" w:lineRule="exact"/>
      <w:jc w:val="center"/>
    </w:pPr>
    <w:rPr>
      <w:rFonts w:ascii="Futura Std Book" w:hAnsi="Futura Std Book"/>
      <w:b/>
      <w:caps/>
      <w:sz w:val="17"/>
      <w:lang w:eastAsia="ar-SA"/>
    </w:rPr>
  </w:style>
  <w:style w:type="character" w:styleId="Enfasigrassetto">
    <w:name w:val="Strong"/>
    <w:basedOn w:val="Carpredefinitoparagrafo"/>
    <w:uiPriority w:val="22"/>
    <w:qFormat/>
    <w:rsid w:val="00F540EB"/>
    <w:rPr>
      <w:rFonts w:cs="Times New Roman"/>
      <w:b/>
    </w:rPr>
  </w:style>
  <w:style w:type="paragraph" w:customStyle="1" w:styleId="Default">
    <w:name w:val="Default"/>
    <w:rsid w:val="00DF7AF9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itolodeliberaz">
    <w:name w:val="titolo deliberaz"/>
    <w:basedOn w:val="Normale"/>
    <w:next w:val="Normale"/>
    <w:rsid w:val="00DF7AF9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Paragrafononrientrato">
    <w:name w:val="Paragrafo non rientrato"/>
    <w:basedOn w:val="Normale"/>
    <w:rsid w:val="00DF7AF9"/>
    <w:pPr>
      <w:spacing w:line="300" w:lineRule="auto"/>
      <w:jc w:val="both"/>
    </w:pPr>
    <w:rPr>
      <w:rFonts w:ascii="Arial" w:hAnsi="Arial"/>
      <w:sz w:val="20"/>
    </w:rPr>
  </w:style>
  <w:style w:type="table" w:styleId="Grigliatabella">
    <w:name w:val="Table Grid"/>
    <w:basedOn w:val="Tabellanormale"/>
    <w:uiPriority w:val="59"/>
    <w:rsid w:val="00266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0D64"/>
    <w:pPr>
      <w:ind w:left="720"/>
      <w:contextualSpacing/>
    </w:pPr>
  </w:style>
  <w:style w:type="character" w:customStyle="1" w:styleId="title16">
    <w:name w:val="title16"/>
    <w:basedOn w:val="Carpredefinitoparagrafo"/>
    <w:rsid w:val="00CF37FD"/>
    <w:rPr>
      <w:rFonts w:cs="Times New Roman"/>
    </w:rPr>
  </w:style>
  <w:style w:type="paragraph" w:customStyle="1" w:styleId="sche4">
    <w:name w:val="sche_4"/>
    <w:rsid w:val="00694364"/>
    <w:pPr>
      <w:jc w:val="both"/>
    </w:pPr>
    <w:rPr>
      <w:rFonts w:ascii="Helvetica" w:hAnsi="Helvetica"/>
    </w:rPr>
  </w:style>
  <w:style w:type="paragraph" w:customStyle="1" w:styleId="sche3">
    <w:name w:val="sche_3"/>
    <w:rsid w:val="002B53A3"/>
    <w:pPr>
      <w:jc w:val="both"/>
    </w:pPr>
    <w:rPr>
      <w:rFonts w:ascii="Helvetica" w:hAnsi="Helvetica"/>
    </w:rPr>
  </w:style>
  <w:style w:type="paragraph" w:styleId="NormaleWeb">
    <w:name w:val="Normal (Web)"/>
    <w:basedOn w:val="Normale"/>
    <w:uiPriority w:val="99"/>
    <w:unhideWhenUsed/>
    <w:rsid w:val="00D75EEF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D1319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2017-05-28T20:01:00Z</dcterms:created>
  <dcterms:modified xsi:type="dcterms:W3CDTF">2017-05-28T21:06:00Z</dcterms:modified>
</cp:coreProperties>
</file>